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880FB" w14:textId="2D164217" w:rsidR="00434C80" w:rsidRDefault="00466796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成都理工大学工程技术学院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202</w:t>
      </w:r>
      <w:r w:rsidR="003B51E5">
        <w:rPr>
          <w:rFonts w:ascii="宋体" w:hAnsi="宋体" w:hint="eastAsia"/>
          <w:b/>
          <w:sz w:val="32"/>
          <w:szCs w:val="32"/>
          <w:u w:val="single"/>
        </w:rPr>
        <w:t>5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届毕业综合训练评阅意见书</w:t>
      </w:r>
    </w:p>
    <w:p w14:paraId="20A8D828" w14:textId="77777777" w:rsidR="00434C80" w:rsidRDefault="00466796">
      <w:pPr>
        <w:spacing w:afterLines="50" w:after="156"/>
        <w:jc w:val="center"/>
        <w:rPr>
          <w:rFonts w:ascii="楷体" w:eastAsia="楷体" w:hAnsi="楷体" w:hint="eastAsia"/>
          <w:sz w:val="24"/>
        </w:rPr>
      </w:pPr>
      <w:r>
        <w:rPr>
          <w:rFonts w:ascii="楷体" w:eastAsia="楷体" w:hAnsi="楷体" w:hint="eastAsia"/>
          <w:sz w:val="24"/>
        </w:rPr>
        <w:t>（评阅教师填写）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479"/>
        <w:gridCol w:w="1417"/>
        <w:gridCol w:w="2083"/>
        <w:gridCol w:w="1258"/>
      </w:tblGrid>
      <w:tr w:rsidR="00434C80" w14:paraId="0E8EC893" w14:textId="77777777">
        <w:trPr>
          <w:cantSplit/>
          <w:trHeight w:val="600"/>
        </w:trPr>
        <w:tc>
          <w:tcPr>
            <w:tcW w:w="1668" w:type="dxa"/>
            <w:vAlign w:val="center"/>
          </w:tcPr>
          <w:p w14:paraId="08792823" w14:textId="77777777" w:rsidR="00434C80" w:rsidRDefault="00466796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毕业论文</w:t>
            </w:r>
          </w:p>
          <w:p w14:paraId="2B0583A2" w14:textId="77777777" w:rsidR="00434C80" w:rsidRDefault="00466796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（设计）题目</w:t>
            </w:r>
          </w:p>
        </w:tc>
        <w:tc>
          <w:tcPr>
            <w:tcW w:w="7796" w:type="dxa"/>
            <w:gridSpan w:val="5"/>
            <w:vAlign w:val="center"/>
          </w:tcPr>
          <w:p w14:paraId="0D97AB2E" w14:textId="77777777" w:rsidR="00434C80" w:rsidRDefault="00434C80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434C80" w14:paraId="754F6EBC" w14:textId="77777777">
        <w:trPr>
          <w:cantSplit/>
          <w:trHeight w:val="454"/>
        </w:trPr>
        <w:tc>
          <w:tcPr>
            <w:tcW w:w="1668" w:type="dxa"/>
            <w:vAlign w:val="center"/>
          </w:tcPr>
          <w:p w14:paraId="16B1601C" w14:textId="77777777" w:rsidR="00434C80" w:rsidRDefault="00466796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学生姓名</w:t>
            </w:r>
          </w:p>
        </w:tc>
        <w:tc>
          <w:tcPr>
            <w:tcW w:w="3038" w:type="dxa"/>
            <w:gridSpan w:val="2"/>
            <w:vAlign w:val="center"/>
          </w:tcPr>
          <w:p w14:paraId="2DC0C832" w14:textId="77777777" w:rsidR="00434C80" w:rsidRDefault="00434C80">
            <w:pPr>
              <w:spacing w:line="240" w:lineRule="exact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7CCFE94" w14:textId="77777777" w:rsidR="00434C80" w:rsidRDefault="00466796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    号</w:t>
            </w:r>
          </w:p>
        </w:tc>
        <w:tc>
          <w:tcPr>
            <w:tcW w:w="3341" w:type="dxa"/>
            <w:gridSpan w:val="2"/>
            <w:tcBorders>
              <w:right w:val="single" w:sz="4" w:space="0" w:color="auto"/>
            </w:tcBorders>
            <w:vAlign w:val="center"/>
          </w:tcPr>
          <w:p w14:paraId="6E4F5A7D" w14:textId="77777777" w:rsidR="00434C80" w:rsidRDefault="00434C80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434C80" w14:paraId="78A5A5F6" w14:textId="77777777">
        <w:trPr>
          <w:cantSplit/>
          <w:trHeight w:val="454"/>
        </w:trPr>
        <w:tc>
          <w:tcPr>
            <w:tcW w:w="1668" w:type="dxa"/>
            <w:vAlign w:val="center"/>
          </w:tcPr>
          <w:p w14:paraId="03580FEC" w14:textId="77777777" w:rsidR="00434C80" w:rsidRDefault="00466796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系    别</w:t>
            </w:r>
          </w:p>
        </w:tc>
        <w:tc>
          <w:tcPr>
            <w:tcW w:w="3038" w:type="dxa"/>
            <w:gridSpan w:val="2"/>
            <w:vAlign w:val="center"/>
          </w:tcPr>
          <w:p w14:paraId="64677A51" w14:textId="77777777" w:rsidR="00434C80" w:rsidRDefault="00466796">
            <w:pPr>
              <w:spacing w:line="240" w:lineRule="exac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电子信息与计算机工程</w:t>
            </w:r>
          </w:p>
        </w:tc>
        <w:tc>
          <w:tcPr>
            <w:tcW w:w="1417" w:type="dxa"/>
            <w:vAlign w:val="center"/>
          </w:tcPr>
          <w:p w14:paraId="70CC6E5B" w14:textId="77777777" w:rsidR="00434C80" w:rsidRDefault="00466796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专业班级</w:t>
            </w:r>
          </w:p>
        </w:tc>
        <w:tc>
          <w:tcPr>
            <w:tcW w:w="3341" w:type="dxa"/>
            <w:gridSpan w:val="2"/>
            <w:tcBorders>
              <w:right w:val="single" w:sz="4" w:space="0" w:color="auto"/>
            </w:tcBorders>
            <w:vAlign w:val="center"/>
          </w:tcPr>
          <w:p w14:paraId="6DB29FB4" w14:textId="77777777" w:rsidR="00434C80" w:rsidRDefault="00434C80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434C80" w14:paraId="2DE57E8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CCC07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一级指标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BCD30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二级指标</w:t>
            </w:r>
          </w:p>
        </w:tc>
        <w:tc>
          <w:tcPr>
            <w:tcW w:w="49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B5718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评议要素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91774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分项评分</w:t>
            </w:r>
          </w:p>
        </w:tc>
      </w:tr>
      <w:tr w:rsidR="00434C80" w14:paraId="4671D85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4D704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选题意义</w:t>
            </w:r>
          </w:p>
          <w:p w14:paraId="7E298E97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（10分）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02467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选题目的（5）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14C78" w14:textId="77777777" w:rsidR="00434C80" w:rsidRDefault="00466796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符合专业培养目标，体现综合训练基本要求。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F9B9F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33B968E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53037" w14:textId="77777777" w:rsidR="00434C80" w:rsidRDefault="00434C80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760B5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研究意义（5）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5D877" w14:textId="77777777" w:rsidR="00434C80" w:rsidRDefault="00466796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面向所在专业领域学术问题或行业社会实际问题，有一定的理论或实用价值。</w:t>
            </w:r>
          </w:p>
        </w:tc>
        <w:tc>
          <w:tcPr>
            <w:tcW w:w="125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2E4FD5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6E78766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6865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写作安排</w:t>
            </w:r>
          </w:p>
          <w:p w14:paraId="49E0E726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（15分）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06B67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文献调研（5）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53D04" w14:textId="77777777" w:rsidR="00434C80" w:rsidRDefault="00466796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综合分析国内外文献，追踪本领域研究现状或行业动态，能支撑该论文（设计）的选题。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279D4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27BB44B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635D0F" w14:textId="77777777" w:rsidR="00434C80" w:rsidRDefault="00434C80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5C3DE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进度安排（10）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7F710" w14:textId="77777777" w:rsidR="00434C80" w:rsidRDefault="00466796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时间进度安排合理，工作量饱满，写作形式符合专业特点和选题需要。</w:t>
            </w:r>
          </w:p>
        </w:tc>
        <w:tc>
          <w:tcPr>
            <w:tcW w:w="125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7DEB5F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04A179D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8434C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逻辑构建</w:t>
            </w:r>
          </w:p>
          <w:p w14:paraId="2D4AAF80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（20分）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B82C4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层次体系（10）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454B1" w14:textId="77777777" w:rsidR="00434C80" w:rsidRDefault="00466796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体系完整，层次分明，重点突出。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2130B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3F3D731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D1091" w14:textId="77777777" w:rsidR="00434C80" w:rsidRDefault="00434C80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1591F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逻辑结构（10）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50149" w14:textId="77777777" w:rsidR="00434C80" w:rsidRDefault="00466796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论点鲜明，论据确凿，论证充分，达到所在专业领域要求。</w:t>
            </w:r>
          </w:p>
        </w:tc>
        <w:tc>
          <w:tcPr>
            <w:tcW w:w="125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CF0D49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0DC4BA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56E29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专业能力</w:t>
            </w:r>
          </w:p>
          <w:p w14:paraId="3B0FD9D6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（35分）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4B065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综合应用知识能力（10）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001BD" w14:textId="77777777" w:rsidR="00434C80" w:rsidRDefault="00466796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将相关领域的基础理论、专业知识合理应用到研究过程，能体现所在专业领域的能力和素养。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F6A7A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2210B5C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3BC3A4" w14:textId="77777777" w:rsidR="00434C80" w:rsidRDefault="00434C80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D3728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分析解决问题能力（15）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9C56F" w14:textId="77777777" w:rsidR="00434C80" w:rsidRDefault="00466796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研究方法合理，论证分析严谨，数据记录规范，能体现一定的分析解决本专业领域问题的能力和素养。</w:t>
            </w:r>
          </w:p>
        </w:tc>
        <w:tc>
          <w:tcPr>
            <w:tcW w:w="125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A80D3D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771B9B6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B4EBD" w14:textId="77777777" w:rsidR="00434C80" w:rsidRDefault="00434C80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89DA0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创新能力（10）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3CB6F" w14:textId="77777777" w:rsidR="00434C80" w:rsidRDefault="00466796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阐明了新观点，或将经典理论创新性应用，或阐释了对实践的指导意义。</w:t>
            </w:r>
          </w:p>
        </w:tc>
        <w:tc>
          <w:tcPr>
            <w:tcW w:w="125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901FAB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371C161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534F9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学术规范</w:t>
            </w:r>
          </w:p>
          <w:p w14:paraId="236E3928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（20分）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38161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行文规范（10）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75BDF" w14:textId="77777777" w:rsidR="00434C80" w:rsidRDefault="00466796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文字表达、书写格式、图表（图纸）、公式符号、缩略词等方面符合通行学术规范。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C80F6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157C786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883716" w14:textId="77777777" w:rsidR="00434C80" w:rsidRDefault="00434C80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632D0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引用规范（10）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83E03" w14:textId="77777777" w:rsidR="00434C80" w:rsidRDefault="00466796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在资料引证、参考文献等方面符合通行学术规范和知识产权相关规定。</w:t>
            </w:r>
          </w:p>
        </w:tc>
        <w:tc>
          <w:tcPr>
            <w:tcW w:w="1258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FFFDADE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0234B76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B826" w14:textId="77777777" w:rsidR="00434C80" w:rsidRDefault="00466796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总评</w:t>
            </w:r>
          </w:p>
        </w:tc>
        <w:tc>
          <w:tcPr>
            <w:tcW w:w="6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97FBF" w14:textId="77777777" w:rsidR="00434C80" w:rsidRDefault="00466796">
            <w:pPr>
              <w:jc w:val="left"/>
              <w:rPr>
                <w:rFonts w:ascii="宋体"/>
                <w:sz w:val="20"/>
                <w:szCs w:val="20"/>
              </w:rPr>
            </w:pPr>
            <w:r>
              <w:rPr>
                <w:rFonts w:ascii="宋体" w:hint="eastAsia"/>
                <w:szCs w:val="21"/>
              </w:rPr>
              <w:t>总体评价采用百分制：“优秀”（</w:t>
            </w:r>
            <w:r>
              <w:rPr>
                <w:rFonts w:ascii="宋体"/>
                <w:szCs w:val="21"/>
              </w:rPr>
              <w:t>90</w:t>
            </w:r>
            <w:r>
              <w:rPr>
                <w:rFonts w:ascii="宋体"/>
                <w:szCs w:val="21"/>
              </w:rPr>
              <w:t>≤</w:t>
            </w:r>
            <w:r>
              <w:rPr>
                <w:rFonts w:ascii="宋体"/>
                <w:szCs w:val="21"/>
              </w:rPr>
              <w:t>优秀&lt;100）、</w:t>
            </w:r>
            <w:r>
              <w:rPr>
                <w:rFonts w:ascii="宋体" w:hint="eastAsia"/>
                <w:szCs w:val="21"/>
              </w:rPr>
              <w:t>“</w:t>
            </w:r>
            <w:r>
              <w:rPr>
                <w:rFonts w:ascii="宋体"/>
                <w:szCs w:val="21"/>
              </w:rPr>
              <w:t>良好</w:t>
            </w:r>
            <w:r>
              <w:rPr>
                <w:rFonts w:ascii="宋体" w:hint="eastAsia"/>
                <w:szCs w:val="21"/>
              </w:rPr>
              <w:t>”</w:t>
            </w:r>
            <w:r>
              <w:rPr>
                <w:rFonts w:ascii="宋体"/>
                <w:szCs w:val="21"/>
              </w:rPr>
              <w:t>（75</w:t>
            </w:r>
            <w:r>
              <w:rPr>
                <w:rFonts w:ascii="宋体"/>
                <w:szCs w:val="21"/>
              </w:rPr>
              <w:t>≤</w:t>
            </w:r>
            <w:r>
              <w:rPr>
                <w:rFonts w:ascii="宋体"/>
                <w:szCs w:val="21"/>
              </w:rPr>
              <w:t>良好&lt;90）、</w:t>
            </w:r>
            <w:r>
              <w:rPr>
                <w:rFonts w:ascii="宋体" w:hint="eastAsia"/>
                <w:szCs w:val="21"/>
              </w:rPr>
              <w:t>“</w:t>
            </w:r>
            <w:r>
              <w:rPr>
                <w:rFonts w:ascii="宋体"/>
                <w:szCs w:val="21"/>
              </w:rPr>
              <w:t>一般</w:t>
            </w:r>
            <w:r>
              <w:rPr>
                <w:rFonts w:ascii="宋体" w:hint="eastAsia"/>
                <w:szCs w:val="21"/>
              </w:rPr>
              <w:t>”</w:t>
            </w:r>
            <w:r>
              <w:rPr>
                <w:rFonts w:ascii="宋体"/>
                <w:szCs w:val="21"/>
              </w:rPr>
              <w:t>（60</w:t>
            </w:r>
            <w:r>
              <w:rPr>
                <w:rFonts w:ascii="宋体"/>
                <w:szCs w:val="21"/>
              </w:rPr>
              <w:t>≤</w:t>
            </w:r>
            <w:r>
              <w:rPr>
                <w:rFonts w:ascii="宋体"/>
                <w:szCs w:val="21"/>
              </w:rPr>
              <w:t>一般&lt;75）、</w:t>
            </w:r>
            <w:r>
              <w:rPr>
                <w:rFonts w:ascii="宋体" w:hint="eastAsia"/>
                <w:szCs w:val="21"/>
              </w:rPr>
              <w:t>“</w:t>
            </w:r>
            <w:r>
              <w:rPr>
                <w:rFonts w:ascii="宋体"/>
                <w:szCs w:val="21"/>
              </w:rPr>
              <w:t>不合格</w:t>
            </w:r>
            <w:r>
              <w:rPr>
                <w:rFonts w:ascii="宋体" w:hint="eastAsia"/>
                <w:szCs w:val="21"/>
              </w:rPr>
              <w:t>”</w:t>
            </w:r>
            <w:r>
              <w:rPr>
                <w:rFonts w:ascii="宋体"/>
                <w:szCs w:val="21"/>
              </w:rPr>
              <w:t>（&lt;60）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721D" w14:textId="77777777" w:rsidR="00434C80" w:rsidRDefault="00434C80">
            <w:pPr>
              <w:jc w:val="center"/>
              <w:rPr>
                <w:rFonts w:ascii="宋体"/>
                <w:b/>
              </w:rPr>
            </w:pPr>
          </w:p>
        </w:tc>
      </w:tr>
      <w:tr w:rsidR="00434C80" w14:paraId="6DE3035D" w14:textId="77777777">
        <w:trPr>
          <w:cantSplit/>
          <w:trHeight w:val="4306"/>
        </w:trPr>
        <w:tc>
          <w:tcPr>
            <w:tcW w:w="9464" w:type="dxa"/>
            <w:gridSpan w:val="6"/>
          </w:tcPr>
          <w:p w14:paraId="3B6D91DC" w14:textId="77777777" w:rsidR="00434C80" w:rsidRDefault="00466796">
            <w:pPr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lastRenderedPageBreak/>
              <w:t>（评阅教师对毕业生设计作品质量与水平或者毕业实习成绩、论文质量与水平等的评</w:t>
            </w:r>
            <w:commentRangeStart w:id="0"/>
            <w:r>
              <w:rPr>
                <w:rFonts w:ascii="宋体" w:hAnsi="宋体" w:hint="eastAsia"/>
                <w:bCs/>
              </w:rPr>
              <w:t>价。</w:t>
            </w:r>
            <w:commentRangeEnd w:id="0"/>
            <w:r>
              <w:rPr>
                <w:rStyle w:val="af4"/>
              </w:rPr>
              <w:commentReference w:id="0"/>
            </w:r>
            <w:r>
              <w:rPr>
                <w:rFonts w:ascii="宋体" w:hAnsi="宋体" w:hint="eastAsia"/>
                <w:bCs/>
              </w:rPr>
              <w:t>）</w:t>
            </w:r>
          </w:p>
          <w:p w14:paraId="051C79AE" w14:textId="77777777" w:rsidR="00434C80" w:rsidRDefault="00434C80">
            <w:pPr>
              <w:rPr>
                <w:rFonts w:ascii="宋体" w:hAnsi="宋体" w:hint="eastAsia"/>
                <w:bCs/>
                <w:sz w:val="24"/>
              </w:rPr>
            </w:pPr>
          </w:p>
          <w:p w14:paraId="3074C594" w14:textId="77777777" w:rsidR="00434C80" w:rsidRDefault="00434C80">
            <w:pPr>
              <w:rPr>
                <w:rFonts w:ascii="宋体" w:hAnsi="宋体" w:hint="eastAsia"/>
                <w:bCs/>
                <w:sz w:val="24"/>
              </w:rPr>
            </w:pPr>
          </w:p>
          <w:p w14:paraId="0ACC8F8B" w14:textId="77777777" w:rsidR="00434C80" w:rsidRDefault="00434C80">
            <w:pPr>
              <w:rPr>
                <w:rFonts w:ascii="宋体" w:hAnsi="宋体" w:hint="eastAsia"/>
                <w:bCs/>
                <w:sz w:val="24"/>
              </w:rPr>
            </w:pPr>
          </w:p>
          <w:p w14:paraId="64AB73A0" w14:textId="77777777" w:rsidR="00434C80" w:rsidRDefault="00434C80">
            <w:pPr>
              <w:rPr>
                <w:rFonts w:ascii="宋体" w:hAnsi="宋体" w:hint="eastAsia"/>
                <w:bCs/>
                <w:sz w:val="24"/>
              </w:rPr>
            </w:pPr>
          </w:p>
          <w:p w14:paraId="207FC0CE" w14:textId="77777777" w:rsidR="00434C80" w:rsidRDefault="00434C80">
            <w:pPr>
              <w:rPr>
                <w:rFonts w:ascii="宋体" w:hAnsi="宋体" w:hint="eastAsia"/>
                <w:bCs/>
                <w:sz w:val="24"/>
              </w:rPr>
            </w:pPr>
          </w:p>
          <w:p w14:paraId="60146617" w14:textId="77777777" w:rsidR="00434C80" w:rsidRDefault="00434C80">
            <w:pPr>
              <w:rPr>
                <w:rFonts w:ascii="宋体" w:hAnsi="宋体" w:hint="eastAsia"/>
                <w:bCs/>
                <w:sz w:val="24"/>
              </w:rPr>
            </w:pPr>
          </w:p>
          <w:p w14:paraId="099D7699" w14:textId="77777777" w:rsidR="00434C80" w:rsidRDefault="00434C80">
            <w:pPr>
              <w:rPr>
                <w:rFonts w:ascii="宋体" w:hAnsi="宋体" w:hint="eastAsia"/>
                <w:bCs/>
                <w:sz w:val="24"/>
              </w:rPr>
            </w:pPr>
          </w:p>
          <w:p w14:paraId="78DB70D1" w14:textId="77777777" w:rsidR="00434C80" w:rsidRDefault="00434C80">
            <w:pPr>
              <w:rPr>
                <w:rFonts w:ascii="宋体" w:hAnsi="宋体" w:hint="eastAsia"/>
                <w:bCs/>
                <w:sz w:val="24"/>
              </w:rPr>
            </w:pPr>
          </w:p>
          <w:p w14:paraId="15840CB2" w14:textId="77777777" w:rsidR="00434C80" w:rsidRDefault="00434C80">
            <w:pPr>
              <w:rPr>
                <w:rFonts w:ascii="宋体" w:hAnsi="宋体" w:hint="eastAsia"/>
                <w:bCs/>
                <w:sz w:val="24"/>
              </w:rPr>
            </w:pPr>
          </w:p>
          <w:p w14:paraId="05E7CB6E" w14:textId="77777777" w:rsidR="00434C80" w:rsidRDefault="00466796">
            <w:pPr>
              <w:ind w:firstLineChars="16" w:firstLine="38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是否同意进入答辩环节：</w:t>
            </w:r>
          </w:p>
          <w:p w14:paraId="2873E85F" w14:textId="77777777" w:rsidR="00434C80" w:rsidRDefault="00466796">
            <w:pPr>
              <w:ind w:firstLineChars="2100" w:firstLine="5040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评阅人签名：</w:t>
            </w:r>
          </w:p>
          <w:p w14:paraId="01A63AD7" w14:textId="14FB3B22" w:rsidR="00434C80" w:rsidRDefault="00466796">
            <w:pPr>
              <w:ind w:firstLineChars="2875" w:firstLine="6900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2025</w:t>
            </w:r>
            <w:commentRangeStart w:id="1"/>
            <w:r>
              <w:rPr>
                <w:rFonts w:ascii="宋体" w:hAnsi="宋体" w:hint="eastAsia"/>
                <w:bCs/>
                <w:sz w:val="24"/>
              </w:rPr>
              <w:t xml:space="preserve">年 </w:t>
            </w:r>
            <w:commentRangeEnd w:id="1"/>
            <w:r>
              <w:rPr>
                <w:rStyle w:val="af4"/>
              </w:rPr>
              <w:commentReference w:id="1"/>
            </w:r>
            <w:r>
              <w:rPr>
                <w:rFonts w:ascii="宋体" w:hAnsi="宋体" w:hint="eastAsia"/>
                <w:bCs/>
                <w:sz w:val="24"/>
              </w:rPr>
              <w:t xml:space="preserve"> 4 月 1</w:t>
            </w:r>
            <w:r>
              <w:rPr>
                <w:rFonts w:ascii="宋体" w:hAnsi="宋体"/>
                <w:bCs/>
                <w:sz w:val="24"/>
              </w:rPr>
              <w:t>5</w:t>
            </w:r>
            <w:r>
              <w:rPr>
                <w:rFonts w:ascii="宋体" w:hAnsi="宋体" w:hint="eastAsia"/>
                <w:bCs/>
                <w:sz w:val="24"/>
              </w:rPr>
              <w:t xml:space="preserve">  日</w:t>
            </w:r>
          </w:p>
        </w:tc>
      </w:tr>
    </w:tbl>
    <w:p w14:paraId="3904EEB6" w14:textId="77777777" w:rsidR="00434C80" w:rsidRDefault="00434C80">
      <w:pPr>
        <w:rPr>
          <w:rFonts w:ascii="楷体" w:eastAsia="楷体" w:hAnsi="楷体" w:hint="eastAsia"/>
          <w:b/>
          <w:sz w:val="20"/>
          <w:szCs w:val="32"/>
        </w:rPr>
      </w:pPr>
    </w:p>
    <w:sectPr w:rsidR="00434C80">
      <w:footnotePr>
        <w:numFmt w:val="decimalEnclosedCircleChinese"/>
      </w:footnotePr>
      <w:pgSz w:w="11906" w:h="16838"/>
      <w:pgMar w:top="1134" w:right="1134" w:bottom="851" w:left="1134" w:header="851" w:footer="567" w:gutter="0"/>
      <w:cols w:space="720"/>
      <w:titlePg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JK" w:date="2022-01-30T21:12:00Z" w:initials="SJK">
    <w:p w14:paraId="2DE466CF" w14:textId="77777777" w:rsidR="00434C80" w:rsidRDefault="00466796">
      <w:pPr>
        <w:pStyle w:val="a3"/>
        <w:rPr>
          <w:color w:val="FF0000"/>
        </w:rPr>
      </w:pPr>
      <w:r>
        <w:rPr>
          <w:rFonts w:hint="eastAsia"/>
          <w:color w:val="FF0000"/>
        </w:rPr>
        <w:t>评阅意见内容需充实，需针对学生论文（设计）的具体内容进行评价，包括</w:t>
      </w:r>
      <w:r>
        <w:rPr>
          <w:rFonts w:ascii="宋体" w:hAnsi="宋体" w:hint="eastAsia"/>
          <w:bCs/>
          <w:color w:val="FF0000"/>
        </w:rPr>
        <w:t>毕业生设计作品质量与水平或者毕业实习成绩、论文质量与水平等。</w:t>
      </w:r>
      <w:r>
        <w:rPr>
          <w:rFonts w:hint="eastAsia"/>
          <w:color w:val="FF0000"/>
        </w:rPr>
        <w:t>评阅字数要求在</w:t>
      </w:r>
      <w:r>
        <w:rPr>
          <w:rFonts w:hint="eastAsia"/>
          <w:color w:val="FF0000"/>
        </w:rPr>
        <w:t>150</w:t>
      </w:r>
      <w:r>
        <w:rPr>
          <w:rFonts w:hint="eastAsia"/>
          <w:color w:val="FF0000"/>
        </w:rPr>
        <w:t>字以上，同一评阅老师针对不同学生的评阅意见雷同率须小于</w:t>
      </w:r>
      <w:r>
        <w:rPr>
          <w:rFonts w:hint="eastAsia"/>
          <w:color w:val="FF0000"/>
        </w:rPr>
        <w:t>60%</w:t>
      </w:r>
      <w:r>
        <w:rPr>
          <w:rFonts w:hint="eastAsia"/>
          <w:color w:val="FF0000"/>
        </w:rPr>
        <w:t>。</w:t>
      </w:r>
    </w:p>
  </w:comment>
  <w:comment w:id="1" w:author="SJK" w:date="2022-10-20T17:09:00Z" w:initials="SJK">
    <w:p w14:paraId="5D0F40B4" w14:textId="341DED52" w:rsidR="0093401E" w:rsidRPr="0093401E" w:rsidRDefault="00466796" w:rsidP="0093401E">
      <w:pPr>
        <w:pStyle w:val="a3"/>
        <w:rPr>
          <w:color w:val="FF0000"/>
        </w:rPr>
      </w:pPr>
      <w:bookmarkStart w:id="2" w:name="_Hlk94470133"/>
      <w:r>
        <w:rPr>
          <w:rFonts w:hint="eastAsia"/>
          <w:color w:val="FF0000"/>
        </w:rPr>
        <w:t>评阅教师评阅时间须晚于论文册封面的提交时间</w:t>
      </w:r>
      <w:bookmarkEnd w:id="2"/>
      <w:r>
        <w:rPr>
          <w:rFonts w:hint="eastAsia"/>
          <w:color w:val="FF0000"/>
        </w:rPr>
        <w:t>，</w:t>
      </w:r>
      <w:r w:rsidR="0093401E">
        <w:rPr>
          <w:rFonts w:hint="eastAsia"/>
          <w:color w:val="FF0000"/>
        </w:rPr>
        <w:t>我系统一为</w:t>
      </w:r>
      <w:r w:rsidR="0093401E" w:rsidRPr="0093401E">
        <w:rPr>
          <w:rFonts w:hint="eastAsia"/>
          <w:bCs/>
          <w:color w:val="FF0000"/>
        </w:rPr>
        <w:t>2025</w:t>
      </w:r>
      <w:r w:rsidR="0093401E" w:rsidRPr="0093401E">
        <w:rPr>
          <w:rFonts w:hint="eastAsia"/>
          <w:bCs/>
          <w:color w:val="FF0000"/>
        </w:rPr>
        <w:t>年</w:t>
      </w:r>
      <w:r w:rsidR="0093401E" w:rsidRPr="0093401E">
        <w:rPr>
          <w:color w:val="FF0000"/>
        </w:rPr>
        <w:annotationRef/>
      </w:r>
      <w:r w:rsidR="0093401E" w:rsidRPr="0093401E">
        <w:rPr>
          <w:rFonts w:hint="eastAsia"/>
          <w:bCs/>
          <w:color w:val="FF0000"/>
        </w:rPr>
        <w:t>4</w:t>
      </w:r>
      <w:r w:rsidR="0093401E" w:rsidRPr="0093401E">
        <w:rPr>
          <w:rFonts w:hint="eastAsia"/>
          <w:bCs/>
          <w:color w:val="FF0000"/>
        </w:rPr>
        <w:t>月</w:t>
      </w:r>
      <w:r w:rsidR="0093401E" w:rsidRPr="0093401E">
        <w:rPr>
          <w:rFonts w:hint="eastAsia"/>
          <w:bCs/>
          <w:color w:val="FF0000"/>
        </w:rPr>
        <w:t>1</w:t>
      </w:r>
      <w:r w:rsidR="00A4403B">
        <w:rPr>
          <w:rFonts w:hint="eastAsia"/>
          <w:bCs/>
          <w:color w:val="FF0000"/>
        </w:rPr>
        <w:t>5</w:t>
      </w:r>
      <w:r w:rsidR="0093401E" w:rsidRPr="0093401E">
        <w:rPr>
          <w:rFonts w:hint="eastAsia"/>
          <w:bCs/>
          <w:color w:val="FF0000"/>
        </w:rPr>
        <w:t xml:space="preserve"> </w:t>
      </w:r>
      <w:r w:rsidR="0093401E" w:rsidRPr="0093401E">
        <w:rPr>
          <w:rFonts w:hint="eastAsia"/>
          <w:bCs/>
          <w:color w:val="FF0000"/>
        </w:rPr>
        <w:t>日</w:t>
      </w:r>
      <w:r w:rsidR="0093401E" w:rsidRPr="0093401E">
        <w:rPr>
          <w:rFonts w:hint="eastAsia"/>
          <w:color w:val="FF0000"/>
        </w:rPr>
        <w:t xml:space="preserve"> </w:t>
      </w:r>
    </w:p>
    <w:p w14:paraId="37DF5549" w14:textId="2D321BD9" w:rsidR="00434C80" w:rsidRPr="0093401E" w:rsidRDefault="00434C80">
      <w:pPr>
        <w:pStyle w:val="a3"/>
        <w:rPr>
          <w:color w:val="FF0000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DE466CF" w15:done="0"/>
  <w15:commentEx w15:paraId="37DF554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E466CF" w16cid:durableId="2DE466CF"/>
  <w16cid:commentId w16cid:paraId="37DF5549" w16cid:durableId="37DF554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JK">
    <w15:presenceInfo w15:providerId="None" w15:userId="S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93F"/>
    <w:rsid w:val="000014EB"/>
    <w:rsid w:val="00016D6E"/>
    <w:rsid w:val="0002398D"/>
    <w:rsid w:val="00023C3B"/>
    <w:rsid w:val="00026880"/>
    <w:rsid w:val="00026AF3"/>
    <w:rsid w:val="00030FC9"/>
    <w:rsid w:val="00031CE4"/>
    <w:rsid w:val="00033267"/>
    <w:rsid w:val="00045AF1"/>
    <w:rsid w:val="00047293"/>
    <w:rsid w:val="000475AE"/>
    <w:rsid w:val="000509E2"/>
    <w:rsid w:val="000511D3"/>
    <w:rsid w:val="0006082A"/>
    <w:rsid w:val="000647F3"/>
    <w:rsid w:val="00064983"/>
    <w:rsid w:val="00080E6E"/>
    <w:rsid w:val="0008116E"/>
    <w:rsid w:val="00081F20"/>
    <w:rsid w:val="00082D3F"/>
    <w:rsid w:val="00084D75"/>
    <w:rsid w:val="000900B1"/>
    <w:rsid w:val="000900BD"/>
    <w:rsid w:val="000A1519"/>
    <w:rsid w:val="000B2714"/>
    <w:rsid w:val="000B4795"/>
    <w:rsid w:val="000C0FED"/>
    <w:rsid w:val="000C65FF"/>
    <w:rsid w:val="000D3C0D"/>
    <w:rsid w:val="0010342E"/>
    <w:rsid w:val="00110A87"/>
    <w:rsid w:val="00111106"/>
    <w:rsid w:val="0013225C"/>
    <w:rsid w:val="001339B6"/>
    <w:rsid w:val="00141400"/>
    <w:rsid w:val="00145B82"/>
    <w:rsid w:val="0016155A"/>
    <w:rsid w:val="00162694"/>
    <w:rsid w:val="00187EA2"/>
    <w:rsid w:val="001923D2"/>
    <w:rsid w:val="00196DBA"/>
    <w:rsid w:val="001A0919"/>
    <w:rsid w:val="001A5A61"/>
    <w:rsid w:val="001A66B9"/>
    <w:rsid w:val="001B3544"/>
    <w:rsid w:val="001B3F66"/>
    <w:rsid w:val="001C4754"/>
    <w:rsid w:val="001D553E"/>
    <w:rsid w:val="00202CEC"/>
    <w:rsid w:val="002059A1"/>
    <w:rsid w:val="00211CC2"/>
    <w:rsid w:val="00213C0F"/>
    <w:rsid w:val="00213C9E"/>
    <w:rsid w:val="00217208"/>
    <w:rsid w:val="00217344"/>
    <w:rsid w:val="00221201"/>
    <w:rsid w:val="00222F9D"/>
    <w:rsid w:val="00236C9C"/>
    <w:rsid w:val="00250354"/>
    <w:rsid w:val="00250A0E"/>
    <w:rsid w:val="00251E58"/>
    <w:rsid w:val="00252EA2"/>
    <w:rsid w:val="00252F39"/>
    <w:rsid w:val="0026189F"/>
    <w:rsid w:val="00263341"/>
    <w:rsid w:val="0026567E"/>
    <w:rsid w:val="00266E2E"/>
    <w:rsid w:val="0027114E"/>
    <w:rsid w:val="002751C5"/>
    <w:rsid w:val="00276135"/>
    <w:rsid w:val="00294281"/>
    <w:rsid w:val="002A0DF0"/>
    <w:rsid w:val="002A31ED"/>
    <w:rsid w:val="002A363A"/>
    <w:rsid w:val="002B052D"/>
    <w:rsid w:val="002B6DC7"/>
    <w:rsid w:val="002C252D"/>
    <w:rsid w:val="002C2BB2"/>
    <w:rsid w:val="002D489A"/>
    <w:rsid w:val="002D7922"/>
    <w:rsid w:val="002E06F7"/>
    <w:rsid w:val="002F1DF8"/>
    <w:rsid w:val="002F4E5C"/>
    <w:rsid w:val="003041CC"/>
    <w:rsid w:val="00317465"/>
    <w:rsid w:val="00321B37"/>
    <w:rsid w:val="0032649A"/>
    <w:rsid w:val="00337258"/>
    <w:rsid w:val="003377BE"/>
    <w:rsid w:val="00344455"/>
    <w:rsid w:val="003471B9"/>
    <w:rsid w:val="00351F33"/>
    <w:rsid w:val="00354FD3"/>
    <w:rsid w:val="003578EA"/>
    <w:rsid w:val="003706A2"/>
    <w:rsid w:val="00384749"/>
    <w:rsid w:val="00384C58"/>
    <w:rsid w:val="00385066"/>
    <w:rsid w:val="0039538F"/>
    <w:rsid w:val="003B51E5"/>
    <w:rsid w:val="003B7BB8"/>
    <w:rsid w:val="003C64EA"/>
    <w:rsid w:val="003D0723"/>
    <w:rsid w:val="003E1044"/>
    <w:rsid w:val="003F782A"/>
    <w:rsid w:val="00403686"/>
    <w:rsid w:val="00406754"/>
    <w:rsid w:val="00411379"/>
    <w:rsid w:val="00414233"/>
    <w:rsid w:val="0041484F"/>
    <w:rsid w:val="00415E32"/>
    <w:rsid w:val="00420BE6"/>
    <w:rsid w:val="00421FAE"/>
    <w:rsid w:val="00430EA7"/>
    <w:rsid w:val="00434C80"/>
    <w:rsid w:val="00436B2A"/>
    <w:rsid w:val="004559F6"/>
    <w:rsid w:val="00457D63"/>
    <w:rsid w:val="00460AB7"/>
    <w:rsid w:val="004663AC"/>
    <w:rsid w:val="00466796"/>
    <w:rsid w:val="00467C22"/>
    <w:rsid w:val="00470F93"/>
    <w:rsid w:val="00473333"/>
    <w:rsid w:val="00474813"/>
    <w:rsid w:val="00477B6F"/>
    <w:rsid w:val="00484A0A"/>
    <w:rsid w:val="00487D67"/>
    <w:rsid w:val="004947B5"/>
    <w:rsid w:val="004A00E1"/>
    <w:rsid w:val="004B4941"/>
    <w:rsid w:val="004B690A"/>
    <w:rsid w:val="004C2BFB"/>
    <w:rsid w:val="004C677F"/>
    <w:rsid w:val="004E055A"/>
    <w:rsid w:val="004E088D"/>
    <w:rsid w:val="004E6D21"/>
    <w:rsid w:val="005032EA"/>
    <w:rsid w:val="00506622"/>
    <w:rsid w:val="0051294A"/>
    <w:rsid w:val="00513AF4"/>
    <w:rsid w:val="00544EC3"/>
    <w:rsid w:val="00546389"/>
    <w:rsid w:val="005516E1"/>
    <w:rsid w:val="00553F34"/>
    <w:rsid w:val="0056153B"/>
    <w:rsid w:val="005669B6"/>
    <w:rsid w:val="00570F67"/>
    <w:rsid w:val="00570FD1"/>
    <w:rsid w:val="005854A7"/>
    <w:rsid w:val="00586B51"/>
    <w:rsid w:val="005912C0"/>
    <w:rsid w:val="00591BCE"/>
    <w:rsid w:val="005A1093"/>
    <w:rsid w:val="005B2FB1"/>
    <w:rsid w:val="005B368C"/>
    <w:rsid w:val="005B3EA2"/>
    <w:rsid w:val="005D3943"/>
    <w:rsid w:val="005D698B"/>
    <w:rsid w:val="005F7C35"/>
    <w:rsid w:val="00605734"/>
    <w:rsid w:val="00606339"/>
    <w:rsid w:val="00612F09"/>
    <w:rsid w:val="00615305"/>
    <w:rsid w:val="00615853"/>
    <w:rsid w:val="00624828"/>
    <w:rsid w:val="006412D1"/>
    <w:rsid w:val="00641D5F"/>
    <w:rsid w:val="00642CC8"/>
    <w:rsid w:val="0066171E"/>
    <w:rsid w:val="00667FC2"/>
    <w:rsid w:val="0067271C"/>
    <w:rsid w:val="00677A18"/>
    <w:rsid w:val="00682E08"/>
    <w:rsid w:val="00683379"/>
    <w:rsid w:val="00691C4F"/>
    <w:rsid w:val="00694D2E"/>
    <w:rsid w:val="006B3AE7"/>
    <w:rsid w:val="006B513D"/>
    <w:rsid w:val="006B6400"/>
    <w:rsid w:val="006C5610"/>
    <w:rsid w:val="006F680B"/>
    <w:rsid w:val="006F6F29"/>
    <w:rsid w:val="006F77EC"/>
    <w:rsid w:val="00700674"/>
    <w:rsid w:val="007007DA"/>
    <w:rsid w:val="007010A2"/>
    <w:rsid w:val="00710383"/>
    <w:rsid w:val="007227F9"/>
    <w:rsid w:val="00737721"/>
    <w:rsid w:val="007572B8"/>
    <w:rsid w:val="00762A7B"/>
    <w:rsid w:val="007666BF"/>
    <w:rsid w:val="00767D05"/>
    <w:rsid w:val="00781C36"/>
    <w:rsid w:val="00790A7B"/>
    <w:rsid w:val="007A4725"/>
    <w:rsid w:val="007A7B5B"/>
    <w:rsid w:val="007B339B"/>
    <w:rsid w:val="007B47FF"/>
    <w:rsid w:val="007C062A"/>
    <w:rsid w:val="007C2CB9"/>
    <w:rsid w:val="007D45E3"/>
    <w:rsid w:val="007E1055"/>
    <w:rsid w:val="008030B8"/>
    <w:rsid w:val="00803945"/>
    <w:rsid w:val="0080447E"/>
    <w:rsid w:val="00804C75"/>
    <w:rsid w:val="008060CA"/>
    <w:rsid w:val="008063EA"/>
    <w:rsid w:val="00815459"/>
    <w:rsid w:val="00815B6E"/>
    <w:rsid w:val="008212B0"/>
    <w:rsid w:val="00845CEC"/>
    <w:rsid w:val="008500F9"/>
    <w:rsid w:val="00851138"/>
    <w:rsid w:val="00861787"/>
    <w:rsid w:val="00863C58"/>
    <w:rsid w:val="00870366"/>
    <w:rsid w:val="00871599"/>
    <w:rsid w:val="00872063"/>
    <w:rsid w:val="00875330"/>
    <w:rsid w:val="00884956"/>
    <w:rsid w:val="00885255"/>
    <w:rsid w:val="008865A1"/>
    <w:rsid w:val="008A0E50"/>
    <w:rsid w:val="008A2323"/>
    <w:rsid w:val="008B3534"/>
    <w:rsid w:val="008B5B52"/>
    <w:rsid w:val="008B5ECF"/>
    <w:rsid w:val="008C32D8"/>
    <w:rsid w:val="008C77F2"/>
    <w:rsid w:val="008D529B"/>
    <w:rsid w:val="008D662A"/>
    <w:rsid w:val="008E4E6E"/>
    <w:rsid w:val="008E6671"/>
    <w:rsid w:val="008E69D6"/>
    <w:rsid w:val="008F009D"/>
    <w:rsid w:val="008F5122"/>
    <w:rsid w:val="00911E99"/>
    <w:rsid w:val="009164F6"/>
    <w:rsid w:val="00931FC7"/>
    <w:rsid w:val="00933211"/>
    <w:rsid w:val="0093401E"/>
    <w:rsid w:val="0094461B"/>
    <w:rsid w:val="00964688"/>
    <w:rsid w:val="00966C02"/>
    <w:rsid w:val="00971E7A"/>
    <w:rsid w:val="00991B36"/>
    <w:rsid w:val="00997805"/>
    <w:rsid w:val="009A40C5"/>
    <w:rsid w:val="009A6019"/>
    <w:rsid w:val="009C3F1B"/>
    <w:rsid w:val="009C594E"/>
    <w:rsid w:val="009D3455"/>
    <w:rsid w:val="009E1168"/>
    <w:rsid w:val="009E350A"/>
    <w:rsid w:val="009F014E"/>
    <w:rsid w:val="009F287C"/>
    <w:rsid w:val="009F6ED0"/>
    <w:rsid w:val="009F7843"/>
    <w:rsid w:val="00A00CCE"/>
    <w:rsid w:val="00A02F48"/>
    <w:rsid w:val="00A053CC"/>
    <w:rsid w:val="00A14D5B"/>
    <w:rsid w:val="00A17C0B"/>
    <w:rsid w:val="00A275E8"/>
    <w:rsid w:val="00A40AD8"/>
    <w:rsid w:val="00A43681"/>
    <w:rsid w:val="00A4403B"/>
    <w:rsid w:val="00A5716A"/>
    <w:rsid w:val="00A6097E"/>
    <w:rsid w:val="00A7672E"/>
    <w:rsid w:val="00A94BAD"/>
    <w:rsid w:val="00AB053D"/>
    <w:rsid w:val="00AB5F62"/>
    <w:rsid w:val="00AC325D"/>
    <w:rsid w:val="00AC4091"/>
    <w:rsid w:val="00AC4214"/>
    <w:rsid w:val="00AE6E8F"/>
    <w:rsid w:val="00AF3333"/>
    <w:rsid w:val="00AF3A85"/>
    <w:rsid w:val="00AF7294"/>
    <w:rsid w:val="00B05AF0"/>
    <w:rsid w:val="00B06773"/>
    <w:rsid w:val="00B11BC5"/>
    <w:rsid w:val="00B142D7"/>
    <w:rsid w:val="00B263A4"/>
    <w:rsid w:val="00B31D57"/>
    <w:rsid w:val="00B36E5F"/>
    <w:rsid w:val="00B37F08"/>
    <w:rsid w:val="00B46D0A"/>
    <w:rsid w:val="00B472E5"/>
    <w:rsid w:val="00B6106F"/>
    <w:rsid w:val="00B7475E"/>
    <w:rsid w:val="00B77C32"/>
    <w:rsid w:val="00B924DE"/>
    <w:rsid w:val="00B94DAC"/>
    <w:rsid w:val="00BA2ACD"/>
    <w:rsid w:val="00BB3B9D"/>
    <w:rsid w:val="00BC1715"/>
    <w:rsid w:val="00BC71F5"/>
    <w:rsid w:val="00BD211D"/>
    <w:rsid w:val="00BD2AB4"/>
    <w:rsid w:val="00BE2858"/>
    <w:rsid w:val="00BE3F4A"/>
    <w:rsid w:val="00BF0626"/>
    <w:rsid w:val="00BF2003"/>
    <w:rsid w:val="00C00F11"/>
    <w:rsid w:val="00C0389D"/>
    <w:rsid w:val="00C11247"/>
    <w:rsid w:val="00C227E6"/>
    <w:rsid w:val="00C22A11"/>
    <w:rsid w:val="00C249F4"/>
    <w:rsid w:val="00C26045"/>
    <w:rsid w:val="00C27DDB"/>
    <w:rsid w:val="00C30E9E"/>
    <w:rsid w:val="00C33319"/>
    <w:rsid w:val="00C340F5"/>
    <w:rsid w:val="00C413C6"/>
    <w:rsid w:val="00C434F8"/>
    <w:rsid w:val="00C55B68"/>
    <w:rsid w:val="00C66195"/>
    <w:rsid w:val="00C6653A"/>
    <w:rsid w:val="00C6710C"/>
    <w:rsid w:val="00C6724F"/>
    <w:rsid w:val="00C674AD"/>
    <w:rsid w:val="00C67FB4"/>
    <w:rsid w:val="00C71B32"/>
    <w:rsid w:val="00C8025F"/>
    <w:rsid w:val="00C82108"/>
    <w:rsid w:val="00C8219B"/>
    <w:rsid w:val="00C97F27"/>
    <w:rsid w:val="00CA1BD0"/>
    <w:rsid w:val="00CA1EB7"/>
    <w:rsid w:val="00CA5EEB"/>
    <w:rsid w:val="00CA773E"/>
    <w:rsid w:val="00CB5C15"/>
    <w:rsid w:val="00CC7A56"/>
    <w:rsid w:val="00CD26F2"/>
    <w:rsid w:val="00CD7ABC"/>
    <w:rsid w:val="00CE170D"/>
    <w:rsid w:val="00CE383F"/>
    <w:rsid w:val="00CE4EEE"/>
    <w:rsid w:val="00CF46A3"/>
    <w:rsid w:val="00CF47CC"/>
    <w:rsid w:val="00CF5714"/>
    <w:rsid w:val="00CF6E5B"/>
    <w:rsid w:val="00D07848"/>
    <w:rsid w:val="00D10A4D"/>
    <w:rsid w:val="00D32387"/>
    <w:rsid w:val="00D32B67"/>
    <w:rsid w:val="00D348EB"/>
    <w:rsid w:val="00D37BD4"/>
    <w:rsid w:val="00D466D7"/>
    <w:rsid w:val="00D56A0E"/>
    <w:rsid w:val="00D6185C"/>
    <w:rsid w:val="00D630E0"/>
    <w:rsid w:val="00D72668"/>
    <w:rsid w:val="00D76076"/>
    <w:rsid w:val="00D76C53"/>
    <w:rsid w:val="00D80373"/>
    <w:rsid w:val="00D83512"/>
    <w:rsid w:val="00D92E80"/>
    <w:rsid w:val="00DA2D7F"/>
    <w:rsid w:val="00DA4F63"/>
    <w:rsid w:val="00DA681E"/>
    <w:rsid w:val="00DA796F"/>
    <w:rsid w:val="00DC2E07"/>
    <w:rsid w:val="00DC4356"/>
    <w:rsid w:val="00DD119A"/>
    <w:rsid w:val="00DD4946"/>
    <w:rsid w:val="00DD5939"/>
    <w:rsid w:val="00E03A10"/>
    <w:rsid w:val="00E153B8"/>
    <w:rsid w:val="00E2442F"/>
    <w:rsid w:val="00E30EE5"/>
    <w:rsid w:val="00E410C9"/>
    <w:rsid w:val="00E43058"/>
    <w:rsid w:val="00E44E86"/>
    <w:rsid w:val="00E535CA"/>
    <w:rsid w:val="00E74528"/>
    <w:rsid w:val="00E83646"/>
    <w:rsid w:val="00E90253"/>
    <w:rsid w:val="00E91E89"/>
    <w:rsid w:val="00E925B8"/>
    <w:rsid w:val="00EA276A"/>
    <w:rsid w:val="00EA3687"/>
    <w:rsid w:val="00EB09DF"/>
    <w:rsid w:val="00EB0E41"/>
    <w:rsid w:val="00EB3F08"/>
    <w:rsid w:val="00EC3084"/>
    <w:rsid w:val="00ED23EB"/>
    <w:rsid w:val="00ED6429"/>
    <w:rsid w:val="00EF238E"/>
    <w:rsid w:val="00EF3D3D"/>
    <w:rsid w:val="00F010F8"/>
    <w:rsid w:val="00F015D6"/>
    <w:rsid w:val="00F069FC"/>
    <w:rsid w:val="00F10E75"/>
    <w:rsid w:val="00F17A3E"/>
    <w:rsid w:val="00F22CDB"/>
    <w:rsid w:val="00F32BFA"/>
    <w:rsid w:val="00F35F10"/>
    <w:rsid w:val="00F4491C"/>
    <w:rsid w:val="00F4593F"/>
    <w:rsid w:val="00F509D6"/>
    <w:rsid w:val="00F51E7F"/>
    <w:rsid w:val="00F53415"/>
    <w:rsid w:val="00F546AB"/>
    <w:rsid w:val="00F606EB"/>
    <w:rsid w:val="00F61F7F"/>
    <w:rsid w:val="00F6727F"/>
    <w:rsid w:val="00F74A22"/>
    <w:rsid w:val="00F75800"/>
    <w:rsid w:val="00F838E7"/>
    <w:rsid w:val="00F93C31"/>
    <w:rsid w:val="00FA36F1"/>
    <w:rsid w:val="00FA7235"/>
    <w:rsid w:val="00FB23CD"/>
    <w:rsid w:val="00FB7637"/>
    <w:rsid w:val="00FC0975"/>
    <w:rsid w:val="00FC1541"/>
    <w:rsid w:val="00FC27F0"/>
    <w:rsid w:val="00FC530A"/>
    <w:rsid w:val="00FD2A3A"/>
    <w:rsid w:val="00FD3C0E"/>
    <w:rsid w:val="00FE176B"/>
    <w:rsid w:val="00FE7E8A"/>
    <w:rsid w:val="00FF56AB"/>
    <w:rsid w:val="00FF7040"/>
    <w:rsid w:val="05192AE9"/>
    <w:rsid w:val="05E6586A"/>
    <w:rsid w:val="05E704FC"/>
    <w:rsid w:val="075D4B55"/>
    <w:rsid w:val="07C32D33"/>
    <w:rsid w:val="0998072C"/>
    <w:rsid w:val="0B57142F"/>
    <w:rsid w:val="0B970371"/>
    <w:rsid w:val="0CB83316"/>
    <w:rsid w:val="0DA17EB5"/>
    <w:rsid w:val="0EAF3B89"/>
    <w:rsid w:val="0F461AE8"/>
    <w:rsid w:val="12A26A14"/>
    <w:rsid w:val="12D938D6"/>
    <w:rsid w:val="14DF0C51"/>
    <w:rsid w:val="17254C57"/>
    <w:rsid w:val="17347B5C"/>
    <w:rsid w:val="19072591"/>
    <w:rsid w:val="19CF6AE2"/>
    <w:rsid w:val="1C1316FC"/>
    <w:rsid w:val="1C6F5CC2"/>
    <w:rsid w:val="1CEC2471"/>
    <w:rsid w:val="1CF07209"/>
    <w:rsid w:val="1DD266CB"/>
    <w:rsid w:val="1E3E42E2"/>
    <w:rsid w:val="20F26B50"/>
    <w:rsid w:val="21090B1D"/>
    <w:rsid w:val="213A5CBE"/>
    <w:rsid w:val="219E4823"/>
    <w:rsid w:val="23855077"/>
    <w:rsid w:val="24883C66"/>
    <w:rsid w:val="24C71414"/>
    <w:rsid w:val="25174E23"/>
    <w:rsid w:val="254E4E5F"/>
    <w:rsid w:val="25777A35"/>
    <w:rsid w:val="2668110E"/>
    <w:rsid w:val="26C8231D"/>
    <w:rsid w:val="26D86167"/>
    <w:rsid w:val="28B53F8B"/>
    <w:rsid w:val="2911263B"/>
    <w:rsid w:val="29BA5691"/>
    <w:rsid w:val="2DB93B8B"/>
    <w:rsid w:val="2F40625B"/>
    <w:rsid w:val="3130568F"/>
    <w:rsid w:val="329A46CE"/>
    <w:rsid w:val="33B27FBC"/>
    <w:rsid w:val="34086AEE"/>
    <w:rsid w:val="342C15ED"/>
    <w:rsid w:val="351F683F"/>
    <w:rsid w:val="35330D3C"/>
    <w:rsid w:val="35C63F94"/>
    <w:rsid w:val="35DF7D03"/>
    <w:rsid w:val="36AC4C29"/>
    <w:rsid w:val="36F76B66"/>
    <w:rsid w:val="39BC6E60"/>
    <w:rsid w:val="3B577893"/>
    <w:rsid w:val="3BA00921"/>
    <w:rsid w:val="3D401CED"/>
    <w:rsid w:val="3DC36373"/>
    <w:rsid w:val="3DFB396A"/>
    <w:rsid w:val="3EB7713A"/>
    <w:rsid w:val="401749D2"/>
    <w:rsid w:val="425F0074"/>
    <w:rsid w:val="42AD6520"/>
    <w:rsid w:val="4339565E"/>
    <w:rsid w:val="4388704D"/>
    <w:rsid w:val="43DE4180"/>
    <w:rsid w:val="43E95D51"/>
    <w:rsid w:val="44DA1881"/>
    <w:rsid w:val="44F41A11"/>
    <w:rsid w:val="44F5333A"/>
    <w:rsid w:val="45D03DD7"/>
    <w:rsid w:val="45F07B4E"/>
    <w:rsid w:val="46ED07CE"/>
    <w:rsid w:val="47DD43C0"/>
    <w:rsid w:val="48751DEC"/>
    <w:rsid w:val="4BCB7435"/>
    <w:rsid w:val="4D8F339D"/>
    <w:rsid w:val="4F6A4235"/>
    <w:rsid w:val="5076480F"/>
    <w:rsid w:val="517D4C12"/>
    <w:rsid w:val="519E2027"/>
    <w:rsid w:val="520568C2"/>
    <w:rsid w:val="52B60A66"/>
    <w:rsid w:val="52D96944"/>
    <w:rsid w:val="533267EB"/>
    <w:rsid w:val="53A179F7"/>
    <w:rsid w:val="53B0515B"/>
    <w:rsid w:val="53B8711A"/>
    <w:rsid w:val="54182621"/>
    <w:rsid w:val="5423001D"/>
    <w:rsid w:val="546771E1"/>
    <w:rsid w:val="54B85A8C"/>
    <w:rsid w:val="59D60DED"/>
    <w:rsid w:val="5A212F1F"/>
    <w:rsid w:val="5A8C1833"/>
    <w:rsid w:val="5D5779F3"/>
    <w:rsid w:val="5EA92C20"/>
    <w:rsid w:val="5F326DC0"/>
    <w:rsid w:val="5F647019"/>
    <w:rsid w:val="5F791EF1"/>
    <w:rsid w:val="61261480"/>
    <w:rsid w:val="614E3939"/>
    <w:rsid w:val="62893C10"/>
    <w:rsid w:val="628D5C91"/>
    <w:rsid w:val="64FB6DC4"/>
    <w:rsid w:val="650836C8"/>
    <w:rsid w:val="659F480D"/>
    <w:rsid w:val="66124452"/>
    <w:rsid w:val="67602E03"/>
    <w:rsid w:val="68077E88"/>
    <w:rsid w:val="6907609C"/>
    <w:rsid w:val="6A196F65"/>
    <w:rsid w:val="6AD84B21"/>
    <w:rsid w:val="6B7535EE"/>
    <w:rsid w:val="6C8103B7"/>
    <w:rsid w:val="6DDE4E89"/>
    <w:rsid w:val="6E6E40F3"/>
    <w:rsid w:val="6FFD5B4F"/>
    <w:rsid w:val="714F7E61"/>
    <w:rsid w:val="720119AD"/>
    <w:rsid w:val="72B56067"/>
    <w:rsid w:val="72C741E1"/>
    <w:rsid w:val="73474B96"/>
    <w:rsid w:val="75DE0B44"/>
    <w:rsid w:val="76A506D2"/>
    <w:rsid w:val="76B15CE2"/>
    <w:rsid w:val="76DB4FDA"/>
    <w:rsid w:val="773A07EB"/>
    <w:rsid w:val="785B381D"/>
    <w:rsid w:val="79031FC4"/>
    <w:rsid w:val="7B1A7F82"/>
    <w:rsid w:val="7BAF591B"/>
    <w:rsid w:val="7BEC78DB"/>
    <w:rsid w:val="7C661F32"/>
    <w:rsid w:val="7CDD72D0"/>
    <w:rsid w:val="7E954060"/>
    <w:rsid w:val="7F4F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4F62E9"/>
  <w15:docId w15:val="{1EC50C21-B509-433E-B8EE-514A350A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ody Text Indent"/>
    <w:basedOn w:val="a"/>
    <w:pPr>
      <w:spacing w:beforeLines="50" w:before="156" w:afterLines="50" w:after="156"/>
      <w:ind w:firstLineChars="200" w:firstLine="480"/>
    </w:pPr>
    <w:rPr>
      <w:rFonts w:ascii="宋体" w:hAnsi="宋体" w:cs="Garamond"/>
      <w:sz w:val="24"/>
    </w:rPr>
  </w:style>
  <w:style w:type="paragraph" w:styleId="a6">
    <w:name w:val="Plain Text"/>
    <w:basedOn w:val="a"/>
    <w:rPr>
      <w:rFonts w:ascii="宋体" w:hAnsi="Courier New" w:cs="Courier New"/>
      <w:szCs w:val="21"/>
    </w:rPr>
  </w:style>
  <w:style w:type="paragraph" w:styleId="a7">
    <w:name w:val="Date"/>
    <w:basedOn w:val="a"/>
    <w:next w:val="a"/>
    <w:pPr>
      <w:ind w:leftChars="2500" w:left="100"/>
    </w:pPr>
  </w:style>
  <w:style w:type="paragraph" w:styleId="a8">
    <w:name w:val="Balloon Text"/>
    <w:basedOn w:val="a"/>
    <w:link w:val="a9"/>
    <w:rPr>
      <w:sz w:val="18"/>
      <w:szCs w:val="18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footnote text"/>
    <w:basedOn w:val="a"/>
    <w:pPr>
      <w:snapToGrid w:val="0"/>
      <w:jc w:val="left"/>
    </w:pPr>
    <w:rPr>
      <w:sz w:val="18"/>
      <w:szCs w:val="18"/>
    </w:rPr>
  </w:style>
  <w:style w:type="paragraph" w:styleId="30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e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">
    <w:name w:val="annotation subject"/>
    <w:basedOn w:val="a3"/>
    <w:next w:val="a3"/>
    <w:link w:val="af0"/>
    <w:rPr>
      <w:b/>
      <w:bCs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Pr>
      <w:b/>
      <w:bCs/>
    </w:rPr>
  </w:style>
  <w:style w:type="character" w:styleId="af3">
    <w:name w:val="page number"/>
    <w:basedOn w:val="a0"/>
  </w:style>
  <w:style w:type="character" w:styleId="af4">
    <w:name w:val="annotation reference"/>
    <w:rPr>
      <w:sz w:val="21"/>
      <w:szCs w:val="21"/>
    </w:rPr>
  </w:style>
  <w:style w:type="character" w:styleId="af5">
    <w:name w:val="footnote reference"/>
    <w:rPr>
      <w:vertAlign w:val="superscript"/>
    </w:rPr>
  </w:style>
  <w:style w:type="character" w:customStyle="1" w:styleId="a4">
    <w:name w:val="批注文字 字符"/>
    <w:link w:val="a3"/>
    <w:rPr>
      <w:kern w:val="2"/>
      <w:sz w:val="21"/>
      <w:szCs w:val="24"/>
    </w:rPr>
  </w:style>
  <w:style w:type="character" w:customStyle="1" w:styleId="a9">
    <w:name w:val="批注框文本 字符"/>
    <w:link w:val="a8"/>
    <w:rPr>
      <w:kern w:val="2"/>
      <w:sz w:val="18"/>
      <w:szCs w:val="18"/>
    </w:rPr>
  </w:style>
  <w:style w:type="character" w:customStyle="1" w:styleId="af0">
    <w:name w:val="批注主题 字符"/>
    <w:link w:val="af"/>
    <w:rPr>
      <w:b/>
      <w:bCs/>
      <w:kern w:val="2"/>
      <w:sz w:val="21"/>
      <w:szCs w:val="24"/>
    </w:rPr>
  </w:style>
  <w:style w:type="character" w:customStyle="1" w:styleId="20">
    <w:name w:val="标题 2 字符"/>
    <w:link w:val="2"/>
    <w:rPr>
      <w:rFonts w:ascii="Arial" w:eastAsia="黑体" w:hAnsi="Arial"/>
      <w:b/>
      <w:bCs/>
      <w:kern w:val="2"/>
      <w:sz w:val="32"/>
      <w:szCs w:val="32"/>
    </w:rPr>
  </w:style>
  <w:style w:type="character" w:customStyle="1" w:styleId="ab">
    <w:name w:val="页脚 字符"/>
    <w:link w:val="aa"/>
    <w:uiPriority w:val="99"/>
    <w:rPr>
      <w:kern w:val="2"/>
      <w:sz w:val="18"/>
      <w:szCs w:val="18"/>
    </w:rPr>
  </w:style>
  <w:style w:type="character" w:customStyle="1" w:styleId="Char">
    <w:name w:val="批注文字 Char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7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703</Characters>
  <Application>Microsoft Office Word</Application>
  <DocSecurity>0</DocSecurity>
  <Lines>5</Lines>
  <Paragraphs>1</Paragraphs>
  <ScaleCrop>false</ScaleCrop>
  <Company>微软中国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261079528@qq.com</cp:lastModifiedBy>
  <cp:revision>8</cp:revision>
  <cp:lastPrinted>2017-09-25T01:19:00Z</cp:lastPrinted>
  <dcterms:created xsi:type="dcterms:W3CDTF">2022-10-20T09:10:00Z</dcterms:created>
  <dcterms:modified xsi:type="dcterms:W3CDTF">2025-03-19T15:07:00Z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